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1D9AD8C3" w14:textId="2E67647F" w:rsidR="007177A3" w:rsidRPr="00312078" w:rsidRDefault="00EC2DC5" w:rsidP="008D2CD7">
            <w:pPr>
              <w:spacing w:before="120" w:after="113"/>
              <w:ind w:left="11" w:right="122" w:firstLine="11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>OGGETTO:</w:t>
            </w:r>
            <w:r w:rsidR="007320B5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Servizio distribuzione pieghevoli natalizi</w:t>
            </w: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450EB2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____________________________________________________________________ </w:t>
      </w:r>
    </w:p>
    <w:p w14:paraId="29518953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Prov (___)   il ___________________________________</w:t>
      </w:r>
      <w:r w:rsidRPr="00F65C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0DF3A5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Codice Fiscale: _________________________________________</w:t>
      </w:r>
    </w:p>
    <w:p w14:paraId="0A48C727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____________________________________________</w:t>
      </w:r>
      <w:r w:rsidRPr="00F65C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0CDE37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79B59C8C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in qualità di _____________________________________________________________________ </w:t>
      </w:r>
    </w:p>
    <w:p w14:paraId="4743AC62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</w:t>
      </w:r>
      <w:r>
        <w:rPr>
          <w:rFonts w:ascii="Arial" w:hAnsi="Arial" w:cs="Arial"/>
          <w:color w:val="000000"/>
          <w:sz w:val="22"/>
          <w:szCs w:val="22"/>
        </w:rPr>
        <w:t>/ Società</w:t>
      </w:r>
      <w:r w:rsidRPr="00312078">
        <w:rPr>
          <w:rFonts w:ascii="Arial" w:hAnsi="Arial" w:cs="Arial"/>
          <w:color w:val="000000"/>
          <w:sz w:val="22"/>
          <w:szCs w:val="22"/>
        </w:rPr>
        <w:t>: _______________________________________________________</w:t>
      </w:r>
    </w:p>
    <w:p w14:paraId="43D9914E" w14:textId="123F5AEE" w:rsidR="005B0DF1" w:rsidRPr="005B0DF1" w:rsidRDefault="005B0DF1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</w:t>
      </w:r>
      <w:r w:rsidR="00432A53"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="00432A53" w:rsidRPr="005B0DF1">
        <w:rPr>
          <w:rFonts w:ascii="Arial" w:hAnsi="Arial" w:cs="Arial"/>
          <w:color w:val="000000"/>
          <w:sz w:val="22"/>
          <w:szCs w:val="22"/>
        </w:rPr>
        <w:t>(comune italiano o stato estero)</w:t>
      </w:r>
      <w:r w:rsidR="00432A53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46C6A66A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>
        <w:rPr>
          <w:rFonts w:ascii="Arial" w:hAnsi="Arial" w:cs="Arial"/>
          <w:color w:val="000000"/>
          <w:sz w:val="22"/>
          <w:szCs w:val="22"/>
        </w:rPr>
        <w:t>___________________</w:t>
      </w:r>
    </w:p>
    <w:p w14:paraId="4DEB1117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4DFB7E5D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 ___________________________________C.F._____________________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442B9BEA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58092996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728D4791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P.E.C._________________________________________________________________________</w:t>
      </w:r>
    </w:p>
    <w:p w14:paraId="20BDF7EC" w14:textId="6F7D697F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31D39827" w:rsidR="007177A3" w:rsidRPr="005A3DB7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78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r w:rsidR="00F65CCC" w:rsidRPr="005A3DB7">
        <w:rPr>
          <w:rFonts w:ascii="Arial" w:hAnsi="Arial" w:cs="Arial"/>
          <w:sz w:val="22"/>
          <w:szCs w:val="22"/>
        </w:rPr>
        <w:t>D.Lgs</w:t>
      </w:r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r w:rsidR="00F65CCC" w:rsidRPr="005A3DB7">
        <w:rPr>
          <w:rFonts w:ascii="Arial" w:hAnsi="Arial" w:cs="Arial"/>
          <w:sz w:val="22"/>
          <w:szCs w:val="22"/>
        </w:rPr>
        <w:t>D.Lgs</w:t>
      </w:r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FCA23F8" w:rsidR="00E20B40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r w:rsidR="00F65CCC">
        <w:rPr>
          <w:rFonts w:ascii="Arial" w:hAnsi="Arial" w:cs="Arial"/>
          <w:sz w:val="22"/>
          <w:szCs w:val="22"/>
        </w:rPr>
        <w:t>D.Lgs</w:t>
      </w:r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r w:rsidR="00F65CCC" w:rsidRPr="005A3DB7">
        <w:rPr>
          <w:rFonts w:ascii="Arial" w:hAnsi="Arial" w:cs="Arial"/>
          <w:sz w:val="22"/>
          <w:szCs w:val="22"/>
        </w:rPr>
        <w:t>D.Lgs</w:t>
      </w:r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r w:rsidR="006B47CE">
        <w:rPr>
          <w:rFonts w:ascii="Arial" w:hAnsi="Arial" w:cs="Arial"/>
          <w:sz w:val="22"/>
          <w:szCs w:val="22"/>
        </w:rPr>
        <w:t>D.Lgs</w:t>
      </w:r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7207B9B7" w:rsidR="00665AFC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r w:rsidR="00F65CCC">
        <w:rPr>
          <w:rFonts w:ascii="Arial" w:hAnsi="Arial" w:cs="Arial"/>
          <w:sz w:val="22"/>
          <w:szCs w:val="22"/>
        </w:rPr>
        <w:t>D.Lgs</w:t>
      </w:r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7320B5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38FA428D" w:rsidR="007177A3" w:rsidRPr="00312078" w:rsidRDefault="007320B5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</w:t>
      </w:r>
      <w:r w:rsidR="00C9773A">
        <w:rPr>
          <w:rFonts w:ascii="Arial" w:hAnsi="Arial" w:cs="Arial"/>
          <w:sz w:val="22"/>
          <w:szCs w:val="22"/>
        </w:rPr>
        <w:t>0</w:t>
      </w:r>
      <w:r w:rsidR="0089124D">
        <w:rPr>
          <w:rFonts w:ascii="Arial" w:hAnsi="Arial" w:cs="Arial"/>
          <w:sz w:val="22"/>
          <w:szCs w:val="22"/>
        </w:rPr>
        <w:t>9</w:t>
      </w:r>
      <w:r w:rsidR="007177A3" w:rsidRPr="00312078">
        <w:rPr>
          <w:rFonts w:ascii="Arial" w:hAnsi="Arial" w:cs="Arial"/>
          <w:sz w:val="22"/>
          <w:szCs w:val="22"/>
        </w:rPr>
        <w:t>/2017;</w:t>
      </w:r>
    </w:p>
    <w:p w14:paraId="29F611B4" w14:textId="1CF74F0A" w:rsidR="007177A3" w:rsidRPr="009F40AB" w:rsidRDefault="007320B5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7320B5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7320B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7320B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7320B5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6FA8D118" w14:textId="77777777" w:rsidR="00F65CCC" w:rsidRDefault="00F65CCC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476CE320" w14:textId="6A954A1B" w:rsidR="00D70FF5" w:rsidRPr="00D70FF5" w:rsidRDefault="007320B5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D06B9">
        <w:trPr>
          <w:trHeight w:val="412"/>
          <w:tblCellSpacing w:w="0" w:type="dxa"/>
        </w:trPr>
        <w:tc>
          <w:tcPr>
            <w:tcW w:w="2463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4974DB93" w14:textId="77777777" w:rsidTr="00DD06B9">
        <w:trPr>
          <w:trHeight w:val="428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ECAE0D3" w14:textId="77777777" w:rsidTr="00DD06B9">
        <w:trPr>
          <w:trHeight w:val="412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D3D84" w:rsidRPr="0057368E" w14:paraId="79AF7CD1" w14:textId="77777777" w:rsidTr="00DD06B9">
        <w:trPr>
          <w:trHeight w:val="486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3BA1F952" w14:textId="77777777" w:rsidR="00F65CCC" w:rsidRDefault="00F65CCC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Ref499634859"/>
    </w:p>
    <w:p w14:paraId="4AA70409" w14:textId="45D8072F" w:rsidR="00DA7A9E" w:rsidRDefault="007320B5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C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65CCC">
        <w:rPr>
          <w:rFonts w:ascii="Arial" w:hAnsi="Arial" w:cs="Arial"/>
          <w:sz w:val="22"/>
          <w:szCs w:val="22"/>
        </w:rPr>
        <w:t xml:space="preserve">  </w:t>
      </w:r>
      <w:r w:rsidR="00DA7A9E">
        <w:rPr>
          <w:rFonts w:ascii="Arial" w:hAnsi="Arial" w:cs="Arial"/>
          <w:sz w:val="22"/>
          <w:szCs w:val="22"/>
        </w:rPr>
        <w:t>di applicare il seguente CCNL ____________________________________________________</w:t>
      </w:r>
    </w:p>
    <w:bookmarkEnd w:id="0"/>
    <w:p w14:paraId="5EEDA3BE" w14:textId="57A3C649" w:rsidR="008D2CD7" w:rsidRDefault="007320B5" w:rsidP="008D2CD7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91509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CD7" w:rsidRPr="008D2CD7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di aver acceso il seguente conto corrente bancario dedicato (o averlo adattato, se già esistente), anche non in via esclusiva, precisando che si tratta di un conto già operativo</w:t>
      </w:r>
      <w:r w:rsidR="006237DB">
        <w:rPr>
          <w:rFonts w:ascii="Arial" w:eastAsia="ArialMT" w:hAnsi="Arial" w:cs="Arial"/>
          <w:color w:val="000000"/>
          <w:sz w:val="22"/>
          <w:szCs w:val="22"/>
        </w:rPr>
        <w:t>,</w:t>
      </w:r>
      <w:r w:rsidR="006237DB" w:rsidRPr="006237DB">
        <w:rPr>
          <w:rFonts w:ascii="Calibri" w:eastAsia="Century Gothic" w:hAnsi="Calibri" w:cs="Calibri"/>
          <w:b/>
          <w:bCs/>
          <w:color w:val="000000"/>
        </w:rPr>
        <w:t xml:space="preserve"> </w:t>
      </w:r>
      <w:r w:rsidR="006237DB">
        <w:rPr>
          <w:rFonts w:ascii="Calibri" w:eastAsia="Century Gothic" w:hAnsi="Calibri" w:cs="Calibri"/>
          <w:b/>
          <w:bCs/>
          <w:color w:val="000000"/>
        </w:rPr>
        <w:t>ai sensi dell’art. 3, comma 7, della legge n. 136/2010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, con questi estremi:</w:t>
      </w:r>
    </w:p>
    <w:p w14:paraId="70902FC9" w14:textId="77777777" w:rsidR="006237DB" w:rsidRPr="008D2CD7" w:rsidRDefault="006237DB" w:rsidP="008D2CD7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1E6A956" w14:textId="77777777" w:rsidR="009F1243" w:rsidRDefault="009F1243" w:rsidP="009F1243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BANCA ______________________________________ Ag ______________________________</w:t>
      </w:r>
    </w:p>
    <w:p w14:paraId="43503CE7" w14:textId="77777777" w:rsidR="006237DB" w:rsidRDefault="006237DB" w:rsidP="009F1243">
      <w:pPr>
        <w:autoSpaceDE w:val="0"/>
        <w:spacing w:before="120"/>
        <w:jc w:val="both"/>
        <w:rPr>
          <w:rFonts w:ascii="Arial" w:eastAsia="ArialMT" w:hAnsi="Arial" w:cs="Arial"/>
          <w:color w:val="000000"/>
          <w:kern w:val="2"/>
          <w:sz w:val="22"/>
          <w:szCs w:val="22"/>
        </w:rPr>
      </w:pPr>
    </w:p>
    <w:p w14:paraId="1653E857" w14:textId="77777777" w:rsidR="00D843C4" w:rsidRDefault="009F1243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 xml:space="preserve">Conto Bancario avente le seguenti coordinate </w:t>
      </w:r>
      <w:r>
        <w:rPr>
          <w:rFonts w:ascii="Arial" w:eastAsia="ArialMT" w:hAnsi="Arial" w:cs="Arial"/>
          <w:b/>
          <w:bCs/>
          <w:color w:val="000000"/>
          <w:sz w:val="22"/>
          <w:szCs w:val="22"/>
        </w:rPr>
        <w:t>IBAN</w:t>
      </w:r>
      <w:r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2ABBA0FF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290D49A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tbl>
      <w:tblPr>
        <w:tblW w:w="10804" w:type="dxa"/>
        <w:tblInd w:w="-5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34"/>
      </w:tblGrid>
      <w:tr w:rsidR="00D843C4" w:rsidRPr="00D843C4" w14:paraId="5BE38155" w14:textId="77777777" w:rsidTr="00D843C4">
        <w:tc>
          <w:tcPr>
            <w:tcW w:w="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A38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F4F73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7CF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93AC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1028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B59F3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6ACC0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E03AF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04AC8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1BE64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1ACB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CA127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F54D8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6D016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9D23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2ED0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C56A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5ED9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94D72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CC4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45496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DD4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70CC1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014DD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14D39B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69D40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8614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</w:tr>
      <w:tr w:rsidR="00D843C4" w:rsidRPr="00D843C4" w14:paraId="1B9365F9" w14:textId="77777777" w:rsidTr="00D843C4"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59270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ascii="Calibri" w:hAnsi="Calibri" w:cs="Calibri"/>
                <w:sz w:val="14"/>
                <w:szCs w:val="14"/>
                <w:lang w:eastAsia="hi-IN" w:bidi="hi-IN"/>
              </w:rPr>
            </w:pPr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Sigla</w:t>
            </w:r>
          </w:p>
          <w:p w14:paraId="1F2FB67F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</w:pPr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interna</w:t>
            </w:r>
            <w:r w:rsidRPr="00D843C4">
              <w:rPr>
                <w:sz w:val="14"/>
                <w:szCs w:val="14"/>
                <w:lang w:eastAsia="hi-IN" w:bidi="hi-IN"/>
              </w:rPr>
              <w:t>z</w:t>
            </w:r>
          </w:p>
        </w:tc>
        <w:tc>
          <w:tcPr>
            <w:tcW w:w="79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8D785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  <w:t>Numeri</w:t>
            </w: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 xml:space="preserve"> </w:t>
            </w:r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dicontrollo</w:t>
            </w:r>
          </w:p>
        </w:tc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B154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CIN</w:t>
            </w:r>
          </w:p>
        </w:tc>
        <w:tc>
          <w:tcPr>
            <w:tcW w:w="19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FBD34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ABI</w:t>
            </w:r>
          </w:p>
        </w:tc>
        <w:tc>
          <w:tcPr>
            <w:tcW w:w="199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A5DFD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CAB</w:t>
            </w:r>
          </w:p>
        </w:tc>
        <w:tc>
          <w:tcPr>
            <w:tcW w:w="482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4948A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N. CONTO CORRENTE</w:t>
            </w:r>
          </w:p>
        </w:tc>
      </w:tr>
    </w:tbl>
    <w:p w14:paraId="24705FDE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2D3C6A3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8B11D3B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20AAE0C7" w14:textId="494A812A" w:rsidR="008D2CD7" w:rsidRDefault="007320B5" w:rsidP="008D2CD7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-113911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CD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che le generalità e il codice fiscale delle persone delegate ad operare su di esso sono le</w:t>
      </w:r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CD7" w14:paraId="3221AE10" w14:textId="77777777" w:rsidTr="008D2CD7">
        <w:tc>
          <w:tcPr>
            <w:tcW w:w="3209" w:type="dxa"/>
          </w:tcPr>
          <w:p w14:paraId="6E29371E" w14:textId="55DD6FE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209" w:type="dxa"/>
          </w:tcPr>
          <w:p w14:paraId="3E347142" w14:textId="2E81F6CF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3210" w:type="dxa"/>
          </w:tcPr>
          <w:p w14:paraId="7CE9D873" w14:textId="3029FD4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CODICE FISCALE</w:t>
            </w:r>
          </w:p>
        </w:tc>
      </w:tr>
      <w:tr w:rsidR="008D2CD7" w14:paraId="167FC578" w14:textId="77777777" w:rsidTr="008D2CD7">
        <w:tc>
          <w:tcPr>
            <w:tcW w:w="3209" w:type="dxa"/>
          </w:tcPr>
          <w:p w14:paraId="511F60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BB57E96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CC6177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57B0D353" w14:textId="77777777" w:rsidTr="008D2CD7">
        <w:tc>
          <w:tcPr>
            <w:tcW w:w="3209" w:type="dxa"/>
          </w:tcPr>
          <w:p w14:paraId="3EC742C4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7D593F8D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3E809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33911FF0" w14:textId="77777777" w:rsidTr="008D2CD7">
        <w:tc>
          <w:tcPr>
            <w:tcW w:w="3209" w:type="dxa"/>
          </w:tcPr>
          <w:p w14:paraId="63BDD655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4D47278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538152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</w:tbl>
    <w:p w14:paraId="12C3DBD4" w14:textId="77777777" w:rsidR="008D2CD7" w:rsidRPr="008D2CD7" w:rsidRDefault="008D2CD7" w:rsidP="008D2CD7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A6991E9" w14:textId="59B34022" w:rsidR="009A37AF" w:rsidRDefault="007320B5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1147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7AF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 di esprimere il consenso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 alla seguente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informativa privacy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, redatta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ai sensi e per gli effetti del D.Lgs.101/2018 e s.m.i. e ai sensi del Regolamento UE n° 679 del 2016 per la protezione dei dati personali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5FACE4A7" w14:textId="0FE3EBAC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i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n esecuzione a quanto dispone la normativa in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materia 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di protezione dei dati personali, il Comune di Loano, con sede in Loano (SV) Piazza Italia 2, in qualità di “Titolare del trattamento”, è tenuto a fornire alcune informazioni riguardanti l’utilizzo dei dati personali forniti da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ll’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operator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e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economic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in </w:t>
      </w:r>
      <w:r>
        <w:rPr>
          <w:rFonts w:ascii="Arial" w:eastAsia="ArialMT" w:hAnsi="Arial" w:cs="Arial"/>
          <w:color w:val="000000"/>
          <w:sz w:val="22"/>
          <w:szCs w:val="22"/>
        </w:rPr>
        <w:t>rela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zione all’affidamento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96F23">
        <w:rPr>
          <w:rFonts w:ascii="Arial" w:eastAsia="ArialMT" w:hAnsi="Arial" w:cs="Arial"/>
          <w:color w:val="000000"/>
          <w:sz w:val="22"/>
          <w:szCs w:val="22"/>
          <w:highlight w:val="yellow"/>
        </w:rPr>
        <w:t>………………………………………………………</w:t>
      </w:r>
      <w:r w:rsidR="006740F6" w:rsidRPr="00496F23">
        <w:rPr>
          <w:rFonts w:ascii="Arial" w:eastAsia="ArialMT" w:hAnsi="Arial" w:cs="Arial"/>
          <w:color w:val="000000"/>
          <w:sz w:val="22"/>
          <w:szCs w:val="22"/>
          <w:highlight w:val="yellow"/>
        </w:rPr>
        <w:t>………………….</w:t>
      </w:r>
    </w:p>
    <w:p w14:paraId="06CCCBE3" w14:textId="77777777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79B6888C" w14:textId="4435D77D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9A37AF">
        <w:rPr>
          <w:rFonts w:ascii="Arial" w:eastAsia="ArialMT" w:hAnsi="Arial" w:cs="Arial"/>
          <w:color w:val="000000"/>
          <w:sz w:val="22"/>
          <w:szCs w:val="22"/>
        </w:rPr>
        <w:t>Tale trattamento sarà improntato ai principi di correttezza, liceità e trasparenza nel rispetto dei diritti e delle libertà fondamentali.</w:t>
      </w:r>
    </w:p>
    <w:p w14:paraId="6AA14ED4" w14:textId="77777777" w:rsidR="009A37AF" w:rsidRDefault="009A37AF" w:rsidP="009A37AF">
      <w:pPr>
        <w:pStyle w:val="Standard"/>
        <w:autoSpaceDE w:val="0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Finalità del trattamento</w:t>
      </w:r>
    </w:p>
    <w:p w14:paraId="495A117A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dati conferiti nell’istanza saranno utilizzati dall’Ufficio di competenza o da altro Ufficio del Comune di Loano in quanto competente, in relazione alla gestione delle pratiche relative all'oggetto, a quelle connesse o dipendenti da esso.</w:t>
      </w:r>
    </w:p>
    <w:p w14:paraId="1F5D55D5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Modalità del trattamento</w:t>
      </w:r>
    </w:p>
    <w:p w14:paraId="5AB27E0E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trattamento dei dati avverrà mediante strumenti cartacei e/o informatici in modo da garantire la riservatezza e la sicurezza dei dati medesimi e comunque sempre per il conseguimento di finalità istituzionali del Comune.</w:t>
      </w:r>
    </w:p>
    <w:p w14:paraId="0C9AC956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Titolare non adotta alcun processo decisionale automatizzato, compresa la profilazione, di cui all'art. 22 paragrafi 1 e 4 del Regolamento UE 2016/279.</w:t>
      </w:r>
    </w:p>
    <w:p w14:paraId="292AB173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Categorie di soggetti ai quali i dati vengono comunicati o diffusi</w:t>
      </w:r>
    </w:p>
    <w:p w14:paraId="65E64E0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comunicazione dei dati avverrà solo per motivi di legge o di regolamento agli enti ed uffici legittimati al trattamento.</w:t>
      </w:r>
    </w:p>
    <w:p w14:paraId="4F4B9CA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diffusione dei dati potrà avvenire soltanto nelle ipotesi e con le modalità ammesse dalla normativa vigente.</w:t>
      </w:r>
    </w:p>
    <w:p w14:paraId="22C4E10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Natura del conferimento dei dati</w:t>
      </w:r>
    </w:p>
    <w:p w14:paraId="7FE46320" w14:textId="77777777" w:rsidR="00DD06B9" w:rsidRDefault="00DD06B9" w:rsidP="00DD06B9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conferimento dei dati assume carattere obbligatorio; in difetto non sarà possibile dar corso all’affidamento di cui trattasi.</w:t>
      </w:r>
    </w:p>
    <w:p w14:paraId="46B7114D" w14:textId="77777777" w:rsidR="00DD06B9" w:rsidRDefault="00DD06B9" w:rsidP="009A37AF">
      <w:pPr>
        <w:pStyle w:val="Standard"/>
        <w:spacing w:before="57"/>
        <w:jc w:val="center"/>
        <w:rPr>
          <w:rFonts w:ascii="Arial" w:hAnsi="Arial"/>
          <w:b/>
          <w:bCs/>
          <w:sz w:val="22"/>
          <w:szCs w:val="22"/>
        </w:rPr>
      </w:pPr>
    </w:p>
    <w:p w14:paraId="439B6A02" w14:textId="1BC3EF11" w:rsidR="009A37AF" w:rsidRDefault="009A37AF" w:rsidP="009A37AF">
      <w:pPr>
        <w:pStyle w:val="Standard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Diritto di accesso ai dati personali ed altri diritti</w:t>
      </w:r>
    </w:p>
    <w:p w14:paraId="70FD0AF6" w14:textId="1BE953AD" w:rsidR="00DD06B9" w:rsidRDefault="00DD06B9" w:rsidP="00DD06B9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L’interessato potrà far valere in qualsiasi momento i suoi diritti, ove possibile, in particolare con riferimento al diritto di accesso ai suoi dati personali, nonché al diritto di ottenerne la rettifica o la limitazione, l'aggiornamento e la cancellazione, nonché con riferimento al diritto di portabilità e al diritto di opposizione al trattamento, salvo vi sia un motivo legittimo del Titolare del trattamento che prevalga sugli interessi dell'interessato, o per l'accertamento, l'esercizio o la difesa di un diritto in sede giudiziaria.</w:t>
      </w:r>
    </w:p>
    <w:p w14:paraId="496E4483" w14:textId="5F26BD7E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Potrà esercitare i Suoi diritti rivolgendosi al Titolare o al responsabile della protezione dei dati, reperibili ai sotto indicati contatti.</w:t>
      </w:r>
    </w:p>
    <w:p w14:paraId="3B651AF4" w14:textId="7310B8A0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 diritto di proporre reclamo all'Autorità Garante per la protezione dei dati personali, qualora ne ravvisi la necessità.</w:t>
      </w:r>
    </w:p>
    <w:p w14:paraId="30C7D3F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Titolare del trattamento</w:t>
      </w:r>
    </w:p>
    <w:p w14:paraId="7D1A7B18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Il titolare del trattamento è il Comune di Loano che Lei potrà contattare ai seguenti riferimenti:</w:t>
      </w:r>
    </w:p>
    <w:p w14:paraId="7BF150E9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 019 675694 Indirizzo Pec: loano@peccomuneloano.it</w:t>
      </w:r>
    </w:p>
    <w:p w14:paraId="73B9EAF6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Potrà, altresì, contattare il responsabile per la protezione dei dati al seguente indirizzo di posta elettronica: protezionedati@comuneloano.it.</w:t>
      </w:r>
    </w:p>
    <w:p w14:paraId="11C314EC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BE2A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4115158" w14:textId="42F7DD68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B873B" w14:textId="77777777" w:rsidR="00211808" w:rsidRDefault="00211808">
      <w:r>
        <w:separator/>
      </w:r>
    </w:p>
  </w:endnote>
  <w:endnote w:type="continuationSeparator" w:id="0">
    <w:p w14:paraId="00401EAC" w14:textId="77777777" w:rsidR="00211808" w:rsidRDefault="0021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44C3" w14:textId="77777777" w:rsidR="00211808" w:rsidRDefault="00211808">
      <w:r>
        <w:separator/>
      </w:r>
    </w:p>
  </w:footnote>
  <w:footnote w:type="continuationSeparator" w:id="0">
    <w:p w14:paraId="24BBE997" w14:textId="77777777" w:rsidR="00211808" w:rsidRDefault="0021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846C6"/>
    <w:rsid w:val="000935B6"/>
    <w:rsid w:val="000A029C"/>
    <w:rsid w:val="000B62D1"/>
    <w:rsid w:val="000C7517"/>
    <w:rsid w:val="000F1EE9"/>
    <w:rsid w:val="000F2159"/>
    <w:rsid w:val="00113491"/>
    <w:rsid w:val="00113D18"/>
    <w:rsid w:val="0017218F"/>
    <w:rsid w:val="00183585"/>
    <w:rsid w:val="001D46CA"/>
    <w:rsid w:val="001D558F"/>
    <w:rsid w:val="001E28EF"/>
    <w:rsid w:val="00211808"/>
    <w:rsid w:val="00214F16"/>
    <w:rsid w:val="00215A07"/>
    <w:rsid w:val="002709BE"/>
    <w:rsid w:val="002752B9"/>
    <w:rsid w:val="0028393A"/>
    <w:rsid w:val="00290BD6"/>
    <w:rsid w:val="00293EB4"/>
    <w:rsid w:val="002D38F1"/>
    <w:rsid w:val="002D723C"/>
    <w:rsid w:val="00312078"/>
    <w:rsid w:val="0031506C"/>
    <w:rsid w:val="00341386"/>
    <w:rsid w:val="0037395A"/>
    <w:rsid w:val="00383A52"/>
    <w:rsid w:val="003937F3"/>
    <w:rsid w:val="003F03DC"/>
    <w:rsid w:val="00423DC6"/>
    <w:rsid w:val="00432A53"/>
    <w:rsid w:val="004640B0"/>
    <w:rsid w:val="00474FB3"/>
    <w:rsid w:val="00496F23"/>
    <w:rsid w:val="004D05C5"/>
    <w:rsid w:val="004E0125"/>
    <w:rsid w:val="005072BE"/>
    <w:rsid w:val="00512BA7"/>
    <w:rsid w:val="00545785"/>
    <w:rsid w:val="0057368E"/>
    <w:rsid w:val="005A157C"/>
    <w:rsid w:val="005A3DB7"/>
    <w:rsid w:val="005B0DF1"/>
    <w:rsid w:val="005C744D"/>
    <w:rsid w:val="005E15CA"/>
    <w:rsid w:val="005E4215"/>
    <w:rsid w:val="006237DB"/>
    <w:rsid w:val="00655220"/>
    <w:rsid w:val="006658BC"/>
    <w:rsid w:val="00665AFC"/>
    <w:rsid w:val="006740F6"/>
    <w:rsid w:val="00681FFC"/>
    <w:rsid w:val="006B47CE"/>
    <w:rsid w:val="006D5C24"/>
    <w:rsid w:val="006F5D7F"/>
    <w:rsid w:val="007177A3"/>
    <w:rsid w:val="00720863"/>
    <w:rsid w:val="007320B5"/>
    <w:rsid w:val="00732196"/>
    <w:rsid w:val="00825126"/>
    <w:rsid w:val="00836DC8"/>
    <w:rsid w:val="0089124D"/>
    <w:rsid w:val="0089617A"/>
    <w:rsid w:val="008D2CD7"/>
    <w:rsid w:val="008E76FA"/>
    <w:rsid w:val="008F39AD"/>
    <w:rsid w:val="00904CB7"/>
    <w:rsid w:val="009067CF"/>
    <w:rsid w:val="00921A98"/>
    <w:rsid w:val="009A37AF"/>
    <w:rsid w:val="009F1243"/>
    <w:rsid w:val="009F40AB"/>
    <w:rsid w:val="00A3568E"/>
    <w:rsid w:val="00A42843"/>
    <w:rsid w:val="00A63547"/>
    <w:rsid w:val="00A848B7"/>
    <w:rsid w:val="00AA09F3"/>
    <w:rsid w:val="00AA5643"/>
    <w:rsid w:val="00AC3B11"/>
    <w:rsid w:val="00AD148C"/>
    <w:rsid w:val="00AD2CA3"/>
    <w:rsid w:val="00AE0E75"/>
    <w:rsid w:val="00AF0185"/>
    <w:rsid w:val="00B84933"/>
    <w:rsid w:val="00BE0BF7"/>
    <w:rsid w:val="00BE5D2B"/>
    <w:rsid w:val="00C500AD"/>
    <w:rsid w:val="00C853FC"/>
    <w:rsid w:val="00C9773A"/>
    <w:rsid w:val="00D05AB1"/>
    <w:rsid w:val="00D2231A"/>
    <w:rsid w:val="00D61FAB"/>
    <w:rsid w:val="00D70FF5"/>
    <w:rsid w:val="00D83CA6"/>
    <w:rsid w:val="00D843C4"/>
    <w:rsid w:val="00DA7A9E"/>
    <w:rsid w:val="00DB0369"/>
    <w:rsid w:val="00DD06B9"/>
    <w:rsid w:val="00DD3A54"/>
    <w:rsid w:val="00DD3D84"/>
    <w:rsid w:val="00DE5E76"/>
    <w:rsid w:val="00DE633D"/>
    <w:rsid w:val="00E20B40"/>
    <w:rsid w:val="00E56AC9"/>
    <w:rsid w:val="00E83528"/>
    <w:rsid w:val="00EA65FF"/>
    <w:rsid w:val="00EC1EAA"/>
    <w:rsid w:val="00EC2C65"/>
    <w:rsid w:val="00EC2DC5"/>
    <w:rsid w:val="00ED6ABE"/>
    <w:rsid w:val="00F06CC0"/>
    <w:rsid w:val="00F5776E"/>
    <w:rsid w:val="00F63AE5"/>
    <w:rsid w:val="00F65CCC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37A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FDFC-EB87-47A0-A338-B426372F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Marina Papaleo</cp:lastModifiedBy>
  <cp:revision>27</cp:revision>
  <cp:lastPrinted>2023-10-05T09:53:00Z</cp:lastPrinted>
  <dcterms:created xsi:type="dcterms:W3CDTF">2023-07-27T15:06:00Z</dcterms:created>
  <dcterms:modified xsi:type="dcterms:W3CDTF">2024-11-25T09:32:00Z</dcterms:modified>
</cp:coreProperties>
</file>